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C49" w:rsidRPr="003A46F1" w:rsidRDefault="00FC3C49" w:rsidP="00FC3C49">
      <w:pPr>
        <w:jc w:val="center"/>
        <w:rPr>
          <w:rFonts w:ascii="Arial" w:hAnsi="Arial" w:cs="Arial"/>
          <w:b/>
          <w:sz w:val="24"/>
          <w:szCs w:val="24"/>
        </w:rPr>
      </w:pPr>
      <w:r w:rsidRPr="003A46F1"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FC3C49" w:rsidRPr="003A46F1" w:rsidRDefault="00FC3C49" w:rsidP="00FC3C49">
      <w:pPr>
        <w:jc w:val="both"/>
        <w:rPr>
          <w:rFonts w:ascii="Arial" w:hAnsi="Arial" w:cs="Arial"/>
          <w:sz w:val="24"/>
          <w:szCs w:val="24"/>
        </w:rPr>
      </w:pPr>
    </w:p>
    <w:p w:rsidR="006B2319" w:rsidRPr="003A46F1" w:rsidRDefault="00FC3C49" w:rsidP="006B23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En el municipio de Cocula, Jalisco siendo las </w:t>
      </w:r>
      <w:r>
        <w:rPr>
          <w:rFonts w:ascii="Arial" w:hAnsi="Arial" w:cs="Arial"/>
          <w:sz w:val="24"/>
          <w:szCs w:val="24"/>
        </w:rPr>
        <w:t>09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nueve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martes 05 cinco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abril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, se reunieron  previa convocatoria dentro del Palacio Municipal en la dirección de la Finca Portal Obregón #30, el Presidente Municipal, junto con los Regidores que presiden las Comisiones Edilicias Permanentes de: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6B2319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6B2319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6B2319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6B2319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6B2319" w:rsidRPr="003A46F1" w:rsidRDefault="006B2319" w:rsidP="006B23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6B2319" w:rsidRPr="003A46F1" w:rsidRDefault="006B2319" w:rsidP="006B231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6B2319" w:rsidRPr="003A46F1" w:rsidRDefault="006B2319" w:rsidP="006B231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6B2319" w:rsidRPr="003A46F1" w:rsidTr="00FA3E0A">
        <w:tc>
          <w:tcPr>
            <w:tcW w:w="2372" w:type="dxa"/>
            <w:hideMark/>
          </w:tcPr>
          <w:p w:rsidR="006B2319" w:rsidRPr="00205C86" w:rsidRDefault="006B2319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6B2319" w:rsidRPr="00B32FBB" w:rsidRDefault="006B2319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6B2319" w:rsidRPr="00B32FBB" w:rsidRDefault="006B2319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6B2319" w:rsidRPr="003A46F1" w:rsidTr="00FA3E0A">
        <w:tc>
          <w:tcPr>
            <w:tcW w:w="2372" w:type="dxa"/>
            <w:hideMark/>
          </w:tcPr>
          <w:p w:rsidR="006B2319" w:rsidRPr="00205C86" w:rsidRDefault="006B2319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6B2319" w:rsidRPr="00B32FBB" w:rsidRDefault="006B2319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6B2319" w:rsidRPr="00B32FBB" w:rsidRDefault="006B2319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6B2319" w:rsidRPr="003A46F1" w:rsidTr="00FA3E0A">
        <w:tc>
          <w:tcPr>
            <w:tcW w:w="2372" w:type="dxa"/>
            <w:hideMark/>
          </w:tcPr>
          <w:p w:rsidR="006B2319" w:rsidRPr="00205C86" w:rsidRDefault="006B2319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6B2319" w:rsidRPr="00B32FBB" w:rsidRDefault="006B2319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6B2319" w:rsidRPr="00B32FBB" w:rsidRDefault="006B2319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6B2319" w:rsidRPr="003A46F1" w:rsidRDefault="006B2319" w:rsidP="006B2319">
      <w:pPr>
        <w:jc w:val="both"/>
        <w:rPr>
          <w:rFonts w:ascii="Arial" w:hAnsi="Arial" w:cs="Arial"/>
          <w:sz w:val="24"/>
          <w:szCs w:val="24"/>
        </w:rPr>
      </w:pPr>
    </w:p>
    <w:p w:rsidR="006B2319" w:rsidRPr="003A46F1" w:rsidRDefault="006B2319" w:rsidP="006B231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FC3C49" w:rsidRPr="003A46F1" w:rsidRDefault="00FC3C49" w:rsidP="006B23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FC3C49" w:rsidRPr="003A46F1" w:rsidRDefault="00FC3C49" w:rsidP="00FC3C4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FC3C49" w:rsidRPr="003A46F1" w:rsidRDefault="00FC3C49" w:rsidP="00FC3C4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FC3C49" w:rsidRPr="003A46F1" w:rsidRDefault="00FC3C49" w:rsidP="00FC3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FC3C49" w:rsidRPr="003A46F1" w:rsidRDefault="00FC3C49" w:rsidP="00FC3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3C49" w:rsidRPr="003A46F1" w:rsidRDefault="00FC3C49" w:rsidP="00FC3C4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FC3C49" w:rsidRPr="003A46F1" w:rsidRDefault="00FC3C49" w:rsidP="00FC3C4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FC3C49" w:rsidRPr="003A46F1" w:rsidRDefault="00FC3C49" w:rsidP="00FC3C4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FC3C49" w:rsidRPr="003A46F1" w:rsidRDefault="00FC3C49" w:rsidP="00FC3C4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lastRenderedPageBreak/>
        <w:t>En uso de la voz, el Presidente pone a consideración la aprobación, los siguientes puntos para que sean incluidos en el orden del día de la siguiente Sesión de Ayuntamiento, en la cual serán analizados, discutidos</w:t>
      </w:r>
      <w:r>
        <w:rPr>
          <w:rFonts w:ascii="Arial" w:hAnsi="Arial" w:cs="Arial"/>
          <w:sz w:val="24"/>
          <w:szCs w:val="24"/>
        </w:rPr>
        <w:t>, turnados o</w:t>
      </w:r>
      <w:r w:rsidRPr="003A46F1">
        <w:rPr>
          <w:rFonts w:ascii="Arial" w:hAnsi="Arial" w:cs="Arial"/>
          <w:sz w:val="24"/>
          <w:szCs w:val="24"/>
        </w:rPr>
        <w:t xml:space="preserve"> en su caso aprobados. </w:t>
      </w:r>
    </w:p>
    <w:p w:rsidR="00FC3C49" w:rsidRPr="00FC3C49" w:rsidRDefault="00FC3C49" w:rsidP="00FC3C4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C3C49">
        <w:rPr>
          <w:rFonts w:ascii="Arial" w:hAnsi="Arial" w:cs="Arial"/>
        </w:rPr>
        <w:t>Solicitud para la conformación de la comisión de Regidores para tratar el tema de los límites territoriales del Municipio.</w:t>
      </w:r>
    </w:p>
    <w:p w:rsidR="00FC3C49" w:rsidRPr="00A26CEC" w:rsidRDefault="00FC3C49" w:rsidP="00FC3C49">
      <w:pPr>
        <w:spacing w:after="0" w:line="240" w:lineRule="auto"/>
        <w:jc w:val="both"/>
        <w:rPr>
          <w:rFonts w:ascii="Arial" w:hAnsi="Arial" w:cs="Arial"/>
        </w:rPr>
      </w:pPr>
    </w:p>
    <w:p w:rsidR="00FC3C49" w:rsidRPr="00FC3C49" w:rsidRDefault="00FC3C49" w:rsidP="00FC3C4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C3C49">
        <w:rPr>
          <w:rFonts w:ascii="Arial" w:hAnsi="Arial" w:cs="Arial"/>
        </w:rPr>
        <w:t>Revisión y en su caso aprobación de la rehabilitación de las canchas de usos múltiples, de la Unidad Deportiva Adalberto “Dumbo” López</w:t>
      </w:r>
    </w:p>
    <w:p w:rsidR="00FC3C49" w:rsidRPr="00A26CEC" w:rsidRDefault="00FC3C49" w:rsidP="00FC3C49">
      <w:pPr>
        <w:spacing w:after="0" w:line="240" w:lineRule="auto"/>
        <w:jc w:val="both"/>
        <w:rPr>
          <w:rFonts w:ascii="Arial" w:hAnsi="Arial" w:cs="Arial"/>
        </w:rPr>
      </w:pPr>
    </w:p>
    <w:p w:rsidR="00FC3C49" w:rsidRPr="00FC3C49" w:rsidRDefault="00FC3C49" w:rsidP="00FC3C4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C3C49">
        <w:rPr>
          <w:rFonts w:ascii="Arial" w:hAnsi="Arial" w:cs="Arial"/>
        </w:rPr>
        <w:t>Revisión y en su caso aprobación del Proyecto “Programa de Vivienda Digna”</w:t>
      </w:r>
    </w:p>
    <w:p w:rsidR="00FC3C49" w:rsidRDefault="00FC3C49" w:rsidP="00FC3C49">
      <w:pPr>
        <w:spacing w:after="0" w:line="240" w:lineRule="auto"/>
        <w:jc w:val="both"/>
        <w:rPr>
          <w:rFonts w:ascii="Arial" w:hAnsi="Arial" w:cs="Arial"/>
          <w:b/>
        </w:rPr>
      </w:pPr>
    </w:p>
    <w:p w:rsidR="00FC3C49" w:rsidRPr="00FC3C49" w:rsidRDefault="00FC3C49" w:rsidP="00FC3C4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C3C49">
        <w:rPr>
          <w:rFonts w:ascii="Arial" w:hAnsi="Arial" w:cs="Arial"/>
        </w:rPr>
        <w:t>Solicitud de la calendarización para la reforestación de la Plaza Principal.</w:t>
      </w:r>
    </w:p>
    <w:p w:rsidR="00FC3C49" w:rsidRDefault="00FC3C49" w:rsidP="00FC3C49">
      <w:pPr>
        <w:spacing w:after="0" w:line="240" w:lineRule="auto"/>
        <w:jc w:val="both"/>
        <w:rPr>
          <w:rFonts w:ascii="Arial" w:hAnsi="Arial" w:cs="Arial"/>
          <w:b/>
        </w:rPr>
      </w:pPr>
    </w:p>
    <w:p w:rsidR="00FC3C49" w:rsidRPr="00FC3C49" w:rsidRDefault="00FC3C49" w:rsidP="00FC3C4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C3C49">
        <w:rPr>
          <w:rFonts w:ascii="Arial" w:hAnsi="Arial" w:cs="Arial"/>
        </w:rPr>
        <w:t>Informe de la comisión sobre el comodato solicitado de una fracción del  terreno donde está ubicado el campo deportivo de la comunidad de Camajapa.</w:t>
      </w:r>
    </w:p>
    <w:p w:rsidR="00FC3C49" w:rsidRDefault="00FC3C49" w:rsidP="00FC3C49">
      <w:pPr>
        <w:spacing w:after="0" w:line="240" w:lineRule="auto"/>
        <w:jc w:val="both"/>
        <w:rPr>
          <w:rFonts w:ascii="Arial" w:hAnsi="Arial" w:cs="Arial"/>
        </w:rPr>
      </w:pPr>
    </w:p>
    <w:p w:rsidR="00FC3C49" w:rsidRPr="003A46F1" w:rsidRDefault="00FC3C49" w:rsidP="00FC3C4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Una vez analizados los puntos se somete a votación el punto 3, </w:t>
      </w:r>
      <w:r>
        <w:rPr>
          <w:rFonts w:ascii="Arial" w:hAnsi="Arial" w:cs="Arial"/>
          <w:sz w:val="24"/>
          <w:szCs w:val="24"/>
        </w:rPr>
        <w:t xml:space="preserve">por  el cual, </w:t>
      </w:r>
      <w:r w:rsidRPr="003A46F1">
        <w:rPr>
          <w:rFonts w:ascii="Arial" w:hAnsi="Arial" w:cs="Arial"/>
          <w:sz w:val="24"/>
          <w:szCs w:val="24"/>
        </w:rPr>
        <w:t>el Presidente Municipal</w:t>
      </w:r>
      <w:r>
        <w:rPr>
          <w:rFonts w:ascii="Arial" w:hAnsi="Arial" w:cs="Arial"/>
          <w:sz w:val="24"/>
          <w:szCs w:val="24"/>
        </w:rPr>
        <w:t xml:space="preserve"> solicita levantar la mano si están a favor</w:t>
      </w:r>
      <w:r w:rsidRPr="003A46F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Siendo apro</w:t>
      </w:r>
      <w:r w:rsidRPr="003A46F1">
        <w:rPr>
          <w:rFonts w:ascii="Arial" w:hAnsi="Arial" w:cs="Arial"/>
          <w:sz w:val="24"/>
          <w:szCs w:val="24"/>
        </w:rPr>
        <w:t>ba</w:t>
      </w:r>
      <w:r>
        <w:rPr>
          <w:rFonts w:ascii="Arial" w:hAnsi="Arial" w:cs="Arial"/>
          <w:sz w:val="24"/>
          <w:szCs w:val="24"/>
        </w:rPr>
        <w:t>do</w:t>
      </w:r>
      <w:r w:rsidRPr="003A46F1">
        <w:rPr>
          <w:rFonts w:ascii="Arial" w:hAnsi="Arial" w:cs="Arial"/>
          <w:sz w:val="24"/>
          <w:szCs w:val="24"/>
        </w:rPr>
        <w:t xml:space="preserve"> por UNANIMIDAD.</w:t>
      </w:r>
    </w:p>
    <w:p w:rsidR="00FC3C49" w:rsidRPr="003A46F1" w:rsidRDefault="00FC3C49" w:rsidP="00FC3C4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FC3C49" w:rsidRDefault="00FC3C49" w:rsidP="00FC3C49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</w:t>
      </w:r>
      <w:r>
        <w:rPr>
          <w:rFonts w:ascii="Arial" w:hAnsi="Arial" w:cs="Arial"/>
          <w:sz w:val="24"/>
          <w:szCs w:val="24"/>
        </w:rPr>
        <w:t xml:space="preserve"> de los Regidores, siendo las 13</w:t>
      </w:r>
      <w:r w:rsidRPr="003A46F1">
        <w:rPr>
          <w:rFonts w:ascii="Arial" w:hAnsi="Arial" w:cs="Arial"/>
          <w:sz w:val="24"/>
          <w:szCs w:val="24"/>
        </w:rPr>
        <w:t>:00</w:t>
      </w:r>
      <w:r>
        <w:rPr>
          <w:rFonts w:ascii="Arial" w:hAnsi="Arial" w:cs="Arial"/>
          <w:sz w:val="24"/>
          <w:szCs w:val="24"/>
        </w:rPr>
        <w:t xml:space="preserve"> trece h</w:t>
      </w:r>
      <w:r w:rsidRPr="003A46F1">
        <w:rPr>
          <w:rFonts w:ascii="Arial" w:hAnsi="Arial" w:cs="Arial"/>
          <w:sz w:val="24"/>
          <w:szCs w:val="24"/>
        </w:rPr>
        <w:t xml:space="preserve">oras del día </w:t>
      </w:r>
      <w:r>
        <w:rPr>
          <w:rFonts w:ascii="Arial" w:hAnsi="Arial" w:cs="Arial"/>
          <w:sz w:val="24"/>
          <w:szCs w:val="24"/>
        </w:rPr>
        <w:t xml:space="preserve">martes 05 cinco de abril </w:t>
      </w:r>
      <w:r w:rsidRPr="003A46F1">
        <w:rPr>
          <w:rFonts w:ascii="Arial" w:hAnsi="Arial" w:cs="Arial"/>
          <w:sz w:val="24"/>
          <w:szCs w:val="24"/>
        </w:rPr>
        <w:t>del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. Firmando la presente al calce y al margen, los que en ella intervinieron, constando de </w:t>
      </w:r>
      <w:r w:rsidR="00C40BD1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FC3C49" w:rsidRDefault="00FC3C49" w:rsidP="00FC3C49">
      <w:pPr>
        <w:jc w:val="both"/>
        <w:rPr>
          <w:rFonts w:ascii="Arial" w:hAnsi="Arial" w:cs="Arial"/>
          <w:sz w:val="24"/>
          <w:szCs w:val="24"/>
        </w:rPr>
      </w:pPr>
    </w:p>
    <w:p w:rsidR="006B2319" w:rsidRDefault="006B2319" w:rsidP="00FC3C4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6B2319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6B2319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6B2319" w:rsidRDefault="006B2319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2319" w:rsidRDefault="006B2319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2319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6B2319" w:rsidRDefault="006B2319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FC3C49" w:rsidRDefault="00FC3C49" w:rsidP="00FC3C49"/>
    <w:p w:rsidR="00D27555" w:rsidRDefault="003A5FAE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FAE" w:rsidRDefault="003A5FAE" w:rsidP="006406E4">
      <w:pPr>
        <w:spacing w:after="0" w:line="240" w:lineRule="auto"/>
      </w:pPr>
      <w:r>
        <w:separator/>
      </w:r>
    </w:p>
  </w:endnote>
  <w:endnote w:type="continuationSeparator" w:id="0">
    <w:p w:rsidR="003A5FAE" w:rsidRDefault="003A5FAE" w:rsidP="0064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8417693"/>
      <w:docPartObj>
        <w:docPartGallery w:val="Page Numbers (Bottom of Page)"/>
        <w:docPartUnique/>
      </w:docPartObj>
    </w:sdtPr>
    <w:sdtEndPr/>
    <w:sdtContent>
      <w:p w:rsidR="006406E4" w:rsidRDefault="006406E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BD1" w:rsidRPr="00C40BD1">
          <w:rPr>
            <w:noProof/>
            <w:lang w:val="es-ES"/>
          </w:rPr>
          <w:t>1</w:t>
        </w:r>
        <w:r>
          <w:fldChar w:fldCharType="end"/>
        </w:r>
      </w:p>
    </w:sdtContent>
  </w:sdt>
  <w:p w:rsidR="006406E4" w:rsidRDefault="006406E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FAE" w:rsidRDefault="003A5FAE" w:rsidP="006406E4">
      <w:pPr>
        <w:spacing w:after="0" w:line="240" w:lineRule="auto"/>
      </w:pPr>
      <w:r>
        <w:separator/>
      </w:r>
    </w:p>
  </w:footnote>
  <w:footnote w:type="continuationSeparator" w:id="0">
    <w:p w:rsidR="003A5FAE" w:rsidRDefault="003A5FAE" w:rsidP="0064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6E4" w:rsidRDefault="006406E4">
    <w:pPr>
      <w:pStyle w:val="Encabezado"/>
    </w:pPr>
    <w:r>
      <w:rPr>
        <w:noProof/>
        <w:lang w:eastAsia="es-MX"/>
      </w:rPr>
      <w:drawing>
        <wp:inline distT="0" distB="0" distL="0" distR="0" wp14:anchorId="0F19F110" wp14:editId="7141AC48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C5A15"/>
    <w:multiLevelType w:val="hybridMultilevel"/>
    <w:tmpl w:val="5BA646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24875"/>
    <w:multiLevelType w:val="hybridMultilevel"/>
    <w:tmpl w:val="EFBC8A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49"/>
    <w:rsid w:val="002F739E"/>
    <w:rsid w:val="003A5FAE"/>
    <w:rsid w:val="006406E4"/>
    <w:rsid w:val="006B2319"/>
    <w:rsid w:val="00A57E6D"/>
    <w:rsid w:val="00C40BD1"/>
    <w:rsid w:val="00EF6BFF"/>
    <w:rsid w:val="00F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342F0-B477-4117-8B79-10739FB2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C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detablaclara">
    <w:name w:val="Grid Table Light"/>
    <w:basedOn w:val="Tablanormal"/>
    <w:uiPriority w:val="40"/>
    <w:rsid w:val="00FC3C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FC3C49"/>
    <w:pPr>
      <w:ind w:left="720"/>
      <w:contextualSpacing/>
    </w:pPr>
  </w:style>
  <w:style w:type="table" w:styleId="Tablaconcuadrcula">
    <w:name w:val="Table Grid"/>
    <w:basedOn w:val="Tablanormal"/>
    <w:uiPriority w:val="59"/>
    <w:rsid w:val="00FC3C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406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06E4"/>
  </w:style>
  <w:style w:type="paragraph" w:styleId="Piedepgina">
    <w:name w:val="footer"/>
    <w:basedOn w:val="Normal"/>
    <w:link w:val="PiedepginaCar"/>
    <w:uiPriority w:val="99"/>
    <w:unhideWhenUsed/>
    <w:rsid w:val="006406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0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587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4</cp:revision>
  <dcterms:created xsi:type="dcterms:W3CDTF">2016-12-04T04:00:00Z</dcterms:created>
  <dcterms:modified xsi:type="dcterms:W3CDTF">2016-12-07T19:48:00Z</dcterms:modified>
</cp:coreProperties>
</file>